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083" w:rsidRPr="007A4416" w:rsidRDefault="00876083"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Connotation of words</w:t>
      </w:r>
      <w:bookmarkStart w:id="0" w:name="_GoBack"/>
      <w:bookmarkEnd w:id="0"/>
    </w:p>
    <w:p w:rsidR="001213F4" w:rsidRPr="007A4416" w:rsidRDefault="00876083"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Sound business leaders.</w:t>
      </w:r>
    </w:p>
    <w:p w:rsidR="001213F4" w:rsidRPr="007A4416" w:rsidRDefault="001213F4"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This is a positive connotation implying people who do business together and they help each other with ideas.</w:t>
      </w:r>
    </w:p>
    <w:p w:rsidR="001213F4" w:rsidRPr="007A4416" w:rsidRDefault="001213F4"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Economist</w:t>
      </w:r>
    </w:p>
    <w:p w:rsidR="001213F4" w:rsidRPr="007A4416" w:rsidRDefault="001213F4"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 xml:space="preserve">     Has a positive connotation implying a person who is expert in the social science.</w:t>
      </w:r>
    </w:p>
    <w:p w:rsidR="001213F4" w:rsidRPr="007A4416" w:rsidRDefault="001213F4"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 xml:space="preserve">Socialism </w:t>
      </w:r>
    </w:p>
    <w:p w:rsidR="001213F4" w:rsidRPr="007A4416" w:rsidRDefault="00A02F6D"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 xml:space="preserve">Has a negative connotation implying the </w:t>
      </w:r>
      <w:r w:rsidR="00723D20" w:rsidRPr="007A4416">
        <w:rPr>
          <w:rFonts w:ascii="Times New Roman" w:hAnsi="Times New Roman" w:cs="Times New Roman"/>
          <w:sz w:val="24"/>
          <w:szCs w:val="24"/>
        </w:rPr>
        <w:t>Keynesian capitalism or even a dirty behavior. The negativity of socialism can be traced back in cold war.</w:t>
      </w:r>
    </w:p>
    <w:p w:rsidR="00723D20" w:rsidRPr="007A4416" w:rsidRDefault="0003085E"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Capitalism</w:t>
      </w:r>
    </w:p>
    <w:p w:rsidR="0003085E" w:rsidRPr="007A4416" w:rsidRDefault="0003085E"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It has negative connotation implying the selfishness ownership of properties without taking into account other people. The unfair distribution of resources among the powerful.</w:t>
      </w:r>
    </w:p>
    <w:p w:rsidR="0003085E" w:rsidRPr="007A4416" w:rsidRDefault="0003085E"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Dole/welfare</w:t>
      </w:r>
    </w:p>
    <w:p w:rsidR="0003085E" w:rsidRPr="007A4416" w:rsidRDefault="0003085E"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Has a negative connotation whereby the unemployed people receive money from the government and this makes them lazier to look for jobs.</w:t>
      </w:r>
    </w:p>
    <w:p w:rsidR="0003085E" w:rsidRPr="007A4416" w:rsidRDefault="0003085E"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Advertisers</w:t>
      </w:r>
    </w:p>
    <w:p w:rsidR="0003085E" w:rsidRPr="007A4416" w:rsidRDefault="0003085E"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This has a po</w:t>
      </w:r>
      <w:r w:rsidR="00EB610C" w:rsidRPr="007A4416">
        <w:rPr>
          <w:rFonts w:ascii="Times New Roman" w:hAnsi="Times New Roman" w:cs="Times New Roman"/>
          <w:sz w:val="24"/>
          <w:szCs w:val="24"/>
        </w:rPr>
        <w:t>sitive connotation implyi</w:t>
      </w:r>
      <w:r w:rsidR="000B53CB" w:rsidRPr="007A4416">
        <w:rPr>
          <w:rFonts w:ascii="Times New Roman" w:hAnsi="Times New Roman" w:cs="Times New Roman"/>
          <w:sz w:val="24"/>
          <w:szCs w:val="24"/>
        </w:rPr>
        <w:t>ng people praising their goods and services through media or word of mouth</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Social worker</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lastRenderedPageBreak/>
        <w:t>Has a negative connotation implying a person working for others meaning he is not restricted to any duty or anywhere.</w:t>
      </w:r>
    </w:p>
    <w:p w:rsidR="00EB610C" w:rsidRPr="007A4416" w:rsidRDefault="00EB610C"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 xml:space="preserve">Denotation </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Sound business leaders (</w:t>
      </w:r>
      <w:r w:rsidR="00A774C1" w:rsidRPr="007A4416">
        <w:rPr>
          <w:rFonts w:ascii="Times New Roman" w:hAnsi="Times New Roman" w:cs="Times New Roman"/>
          <w:sz w:val="24"/>
          <w:szCs w:val="24"/>
        </w:rPr>
        <w:t>top executives)</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Economist (business analyst)</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Socialism (</w:t>
      </w:r>
      <w:r w:rsidR="00A774C1" w:rsidRPr="007A4416">
        <w:rPr>
          <w:rFonts w:ascii="Times New Roman" w:hAnsi="Times New Roman" w:cs="Times New Roman"/>
          <w:sz w:val="24"/>
          <w:szCs w:val="24"/>
        </w:rPr>
        <w:t>left wing</w:t>
      </w:r>
      <w:r w:rsidRPr="007A4416">
        <w:rPr>
          <w:rFonts w:ascii="Times New Roman" w:hAnsi="Times New Roman" w:cs="Times New Roman"/>
          <w:sz w:val="24"/>
          <w:szCs w:val="24"/>
        </w:rPr>
        <w:t>)</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Capitalism (</w:t>
      </w:r>
      <w:r w:rsidR="00A774C1" w:rsidRPr="007A4416">
        <w:rPr>
          <w:rFonts w:ascii="Times New Roman" w:hAnsi="Times New Roman" w:cs="Times New Roman"/>
          <w:sz w:val="24"/>
          <w:szCs w:val="24"/>
        </w:rPr>
        <w:t>private enterprise</w:t>
      </w:r>
      <w:r w:rsidRPr="007A4416">
        <w:rPr>
          <w:rFonts w:ascii="Times New Roman" w:hAnsi="Times New Roman" w:cs="Times New Roman"/>
          <w:sz w:val="24"/>
          <w:szCs w:val="24"/>
        </w:rPr>
        <w:t>)</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Dole/welfare (</w:t>
      </w:r>
      <w:r w:rsidR="00A774C1" w:rsidRPr="007A4416">
        <w:rPr>
          <w:rFonts w:ascii="Times New Roman" w:hAnsi="Times New Roman" w:cs="Times New Roman"/>
          <w:sz w:val="24"/>
          <w:szCs w:val="24"/>
        </w:rPr>
        <w:t>charity</w:t>
      </w:r>
      <w:r w:rsidRPr="007A4416">
        <w:rPr>
          <w:rFonts w:ascii="Times New Roman" w:hAnsi="Times New Roman" w:cs="Times New Roman"/>
          <w:sz w:val="24"/>
          <w:szCs w:val="24"/>
        </w:rPr>
        <w:t>)</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Advertisers (</w:t>
      </w:r>
      <w:r w:rsidR="00A774C1" w:rsidRPr="007A4416">
        <w:rPr>
          <w:rFonts w:ascii="Times New Roman" w:hAnsi="Times New Roman" w:cs="Times New Roman"/>
          <w:sz w:val="24"/>
          <w:szCs w:val="24"/>
        </w:rPr>
        <w:t>endorser</w:t>
      </w:r>
      <w:r w:rsidRPr="007A4416">
        <w:rPr>
          <w:rFonts w:ascii="Times New Roman" w:hAnsi="Times New Roman" w:cs="Times New Roman"/>
          <w:sz w:val="24"/>
          <w:szCs w:val="24"/>
        </w:rPr>
        <w:t>)</w:t>
      </w:r>
    </w:p>
    <w:p w:rsidR="00EB610C" w:rsidRPr="007A4416" w:rsidRDefault="00EB610C"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Social workers (</w:t>
      </w:r>
      <w:r w:rsidR="00A774C1" w:rsidRPr="007A4416">
        <w:rPr>
          <w:rFonts w:ascii="Times New Roman" w:hAnsi="Times New Roman" w:cs="Times New Roman"/>
          <w:sz w:val="24"/>
          <w:szCs w:val="24"/>
        </w:rPr>
        <w:t>community worker</w:t>
      </w:r>
      <w:r w:rsidRPr="007A4416">
        <w:rPr>
          <w:rFonts w:ascii="Times New Roman" w:hAnsi="Times New Roman" w:cs="Times New Roman"/>
          <w:sz w:val="24"/>
          <w:szCs w:val="24"/>
        </w:rPr>
        <w:t>)</w:t>
      </w:r>
    </w:p>
    <w:p w:rsidR="00A774C1" w:rsidRPr="007A4416" w:rsidRDefault="00A774C1"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The following connotations are different from the denotations</w:t>
      </w:r>
    </w:p>
    <w:p w:rsidR="000B53CB" w:rsidRPr="007A4416" w:rsidRDefault="000B53CB"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 xml:space="preserve">Capitalism. The connotation and the denotation are different in that the connotation of capitalism does not suggest anything to do with making profit it only says about privatization whereas the denotation of it explain that capitalism other than privatization it </w:t>
      </w:r>
      <w:r w:rsidR="004725AD" w:rsidRPr="007A4416">
        <w:rPr>
          <w:rFonts w:ascii="Times New Roman" w:hAnsi="Times New Roman" w:cs="Times New Roman"/>
          <w:sz w:val="24"/>
          <w:szCs w:val="24"/>
        </w:rPr>
        <w:t>is aimed</w:t>
      </w:r>
      <w:r w:rsidRPr="007A4416">
        <w:rPr>
          <w:rFonts w:ascii="Times New Roman" w:hAnsi="Times New Roman" w:cs="Times New Roman"/>
          <w:sz w:val="24"/>
          <w:szCs w:val="24"/>
        </w:rPr>
        <w:t xml:space="preserve"> at making profit.</w:t>
      </w:r>
    </w:p>
    <w:p w:rsidR="000B53CB" w:rsidRPr="007A4416" w:rsidRDefault="000B53CB" w:rsidP="007A4416">
      <w:pPr>
        <w:spacing w:line="480" w:lineRule="auto"/>
        <w:ind w:left="360"/>
        <w:rPr>
          <w:rFonts w:ascii="Times New Roman" w:hAnsi="Times New Roman" w:cs="Times New Roman"/>
          <w:sz w:val="24"/>
          <w:szCs w:val="24"/>
        </w:rPr>
      </w:pPr>
      <w:r w:rsidRPr="007A4416">
        <w:rPr>
          <w:rFonts w:ascii="Times New Roman" w:hAnsi="Times New Roman" w:cs="Times New Roman"/>
          <w:sz w:val="24"/>
          <w:szCs w:val="24"/>
        </w:rPr>
        <w:t xml:space="preserve">Socialism. There is a different in connotation and the denotation of it because the connotation only takes the world too literally that it explicit meaning of is political, economic and social ownership whereby the benefit is </w:t>
      </w:r>
      <w:r w:rsidR="004C2D32" w:rsidRPr="007A4416">
        <w:rPr>
          <w:rFonts w:ascii="Times New Roman" w:hAnsi="Times New Roman" w:cs="Times New Roman"/>
          <w:sz w:val="24"/>
          <w:szCs w:val="24"/>
        </w:rPr>
        <w:t>for all</w:t>
      </w:r>
    </w:p>
    <w:p w:rsidR="000B53CB" w:rsidRPr="007A4416" w:rsidRDefault="00D6561A"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The two options that the leaders of A-Town had regarding Unemployment/recession problem were either to let the unemployed starve or to destroy their moral character.</w:t>
      </w:r>
    </w:p>
    <w:p w:rsidR="00D6561A" w:rsidRPr="007A4416" w:rsidRDefault="00D6561A"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lastRenderedPageBreak/>
        <w:t>The belief that  A-Town leaders had regarding the availability of opportunities to work is that there is enough work for everyone, if only one looks for it hard enough.</w:t>
      </w:r>
    </w:p>
    <w:p w:rsidR="00B26112" w:rsidRPr="007A4416" w:rsidRDefault="00D6561A"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 xml:space="preserve">Their principle told them that if they gave people what they have not worked for, then it demoralizes their character. </w:t>
      </w:r>
      <w:r w:rsidR="00B26112" w:rsidRPr="007A4416">
        <w:rPr>
          <w:rFonts w:ascii="Times New Roman" w:hAnsi="Times New Roman" w:cs="Times New Roman"/>
          <w:sz w:val="24"/>
          <w:szCs w:val="24"/>
        </w:rPr>
        <w:t>I agree with this principle because majority of the people will not get motivated to find work instead they will just stay and wait for free funds to cater for their needs.</w:t>
      </w:r>
    </w:p>
    <w:p w:rsidR="00D6561A" w:rsidRPr="007A4416" w:rsidRDefault="00B26112"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The moral lesson that the leaders wanted to teach the recipient is that obtaining the assistance would be made difficult and humiliating and therefore no one should agree to be given assistance since the process was tough.</w:t>
      </w:r>
    </w:p>
    <w:p w:rsidR="00B26112" w:rsidRPr="007A4416" w:rsidRDefault="00B26112"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 xml:space="preserve">By calling it </w:t>
      </w:r>
      <w:r w:rsidR="00FC4B9D" w:rsidRPr="007A4416">
        <w:rPr>
          <w:rFonts w:ascii="Times New Roman" w:hAnsi="Times New Roman" w:cs="Times New Roman"/>
          <w:sz w:val="24"/>
          <w:szCs w:val="24"/>
        </w:rPr>
        <w:t>dole,</w:t>
      </w:r>
      <w:r w:rsidRPr="007A4416">
        <w:rPr>
          <w:rFonts w:ascii="Times New Roman" w:hAnsi="Times New Roman" w:cs="Times New Roman"/>
          <w:sz w:val="24"/>
          <w:szCs w:val="24"/>
        </w:rPr>
        <w:t xml:space="preserve"> it sounded more of a </w:t>
      </w:r>
      <w:r w:rsidR="00FC4B9D" w:rsidRPr="007A4416">
        <w:rPr>
          <w:rFonts w:ascii="Times New Roman" w:hAnsi="Times New Roman" w:cs="Times New Roman"/>
          <w:sz w:val="24"/>
          <w:szCs w:val="24"/>
        </w:rPr>
        <w:t>charity, which</w:t>
      </w:r>
      <w:r w:rsidRPr="007A4416">
        <w:rPr>
          <w:rFonts w:ascii="Times New Roman" w:hAnsi="Times New Roman" w:cs="Times New Roman"/>
          <w:sz w:val="24"/>
          <w:szCs w:val="24"/>
        </w:rPr>
        <w:t xml:space="preserve"> to them would sound unwise.</w:t>
      </w:r>
    </w:p>
    <w:p w:rsidR="00FC4B9D" w:rsidRPr="007A4416" w:rsidRDefault="00FC4B9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The effects of the relief payment program to those who received checks in A-Town is that they proofed to be ungrateful and ugly bunch.</w:t>
      </w:r>
    </w:p>
    <w:p w:rsidR="00FC4B9D" w:rsidRPr="007A4416" w:rsidRDefault="00FC4B9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People started committing suicide, the employed started complaining how their tax were misused and inferiority complex became rampant.</w:t>
      </w:r>
    </w:p>
    <w:p w:rsidR="00FC4B9D" w:rsidRPr="007A4416" w:rsidRDefault="00FC4B9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Both the community leader and the employed people in A-Town reached to a conclusion that giving people what</w:t>
      </w:r>
      <w:r w:rsidR="003F3C77" w:rsidRPr="007A4416">
        <w:rPr>
          <w:rFonts w:ascii="Times New Roman" w:hAnsi="Times New Roman" w:cs="Times New Roman"/>
          <w:sz w:val="24"/>
          <w:szCs w:val="24"/>
        </w:rPr>
        <w:t xml:space="preserve"> they have not worked for demoralizes</w:t>
      </w:r>
      <w:r w:rsidRPr="007A4416">
        <w:rPr>
          <w:rFonts w:ascii="Times New Roman" w:hAnsi="Times New Roman" w:cs="Times New Roman"/>
          <w:sz w:val="24"/>
          <w:szCs w:val="24"/>
        </w:rPr>
        <w:t xml:space="preserve"> their morals</w:t>
      </w:r>
      <w:r w:rsidR="003F3C77" w:rsidRPr="007A4416">
        <w:rPr>
          <w:rFonts w:ascii="Times New Roman" w:hAnsi="Times New Roman" w:cs="Times New Roman"/>
          <w:sz w:val="24"/>
          <w:szCs w:val="24"/>
        </w:rPr>
        <w:t>.</w:t>
      </w:r>
    </w:p>
    <w:p w:rsidR="003F3C77" w:rsidRPr="007A4416" w:rsidRDefault="003F3C77"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Yes, I agree that offering relief payments demoralizes their morals because they tend to be very inactive in being creative enough to start up jobs or seek for employment. It is obvious that when you get something free you only find a little value in it, besides you have not even worked for it, so why should you care on how to use it?</w:t>
      </w:r>
    </w:p>
    <w:p w:rsidR="003F3C77" w:rsidRPr="007A4416" w:rsidRDefault="003F3C77"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 xml:space="preserve">The city commissioners who knew little about economics suggested that </w:t>
      </w:r>
    </w:p>
    <w:p w:rsidR="003F3C77" w:rsidRPr="007A4416" w:rsidRDefault="004725A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The reaction was positive as the newspaper headlines could read. This even mapped the small town.</w:t>
      </w:r>
    </w:p>
    <w:p w:rsidR="004725AD" w:rsidRPr="007A4416" w:rsidRDefault="004725A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lastRenderedPageBreak/>
        <w:t>They decided to distribute them publicly.</w:t>
      </w:r>
    </w:p>
    <w:p w:rsidR="004725AD" w:rsidRPr="007A4416" w:rsidRDefault="004725A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The people felt honored, respected and proud of their little town.</w:t>
      </w:r>
    </w:p>
    <w:p w:rsidR="004725AD" w:rsidRPr="007A4416" w:rsidRDefault="004725A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I strongly agree with the ‘insurance’ program because in a way, it was a sign of appreciation for what they had done to the community and unlike in A-Town the program planning was Ok in that no one felt inferior.</w:t>
      </w:r>
    </w:p>
    <w:p w:rsidR="004725AD" w:rsidRPr="007A4416" w:rsidRDefault="004725AD" w:rsidP="007A4416">
      <w:pPr>
        <w:pStyle w:val="ListParagraph"/>
        <w:numPr>
          <w:ilvl w:val="0"/>
          <w:numId w:val="1"/>
        </w:numPr>
        <w:spacing w:line="480" w:lineRule="auto"/>
        <w:rPr>
          <w:rFonts w:ascii="Times New Roman" w:hAnsi="Times New Roman" w:cs="Times New Roman"/>
          <w:sz w:val="24"/>
          <w:szCs w:val="24"/>
        </w:rPr>
      </w:pPr>
      <w:r w:rsidRPr="007A4416">
        <w:rPr>
          <w:rFonts w:ascii="Times New Roman" w:hAnsi="Times New Roman" w:cs="Times New Roman"/>
          <w:sz w:val="24"/>
          <w:szCs w:val="24"/>
        </w:rPr>
        <w:t>“Only” means specific while the “same thing” means just that one and there is no other beside it.</w:t>
      </w:r>
    </w:p>
    <w:p w:rsidR="00A774C1" w:rsidRDefault="00A774C1" w:rsidP="00A774C1">
      <w:pPr>
        <w:ind w:left="360"/>
      </w:pPr>
      <w:r>
        <w:t xml:space="preserve"> </w:t>
      </w:r>
    </w:p>
    <w:p w:rsidR="0003085E" w:rsidRDefault="0003085E" w:rsidP="00876083">
      <w:pPr>
        <w:ind w:left="360"/>
      </w:pPr>
    </w:p>
    <w:p w:rsidR="009970F8" w:rsidRDefault="00876083" w:rsidP="00876083">
      <w:pPr>
        <w:ind w:left="360"/>
      </w:pPr>
      <w:r>
        <w:t xml:space="preserve">  </w:t>
      </w:r>
    </w:p>
    <w:sectPr w:rsidR="009970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B7A3E"/>
    <w:multiLevelType w:val="hybridMultilevel"/>
    <w:tmpl w:val="AE8A8834"/>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083"/>
    <w:rsid w:val="0003085E"/>
    <w:rsid w:val="000B53CB"/>
    <w:rsid w:val="001213F4"/>
    <w:rsid w:val="003F3C77"/>
    <w:rsid w:val="004725AD"/>
    <w:rsid w:val="004A50DA"/>
    <w:rsid w:val="004C2D32"/>
    <w:rsid w:val="00723D20"/>
    <w:rsid w:val="007A4416"/>
    <w:rsid w:val="00876083"/>
    <w:rsid w:val="009970F8"/>
    <w:rsid w:val="00A02F6D"/>
    <w:rsid w:val="00A774C1"/>
    <w:rsid w:val="00B26112"/>
    <w:rsid w:val="00D6561A"/>
    <w:rsid w:val="00EB610C"/>
    <w:rsid w:val="00FC4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18877"/>
  <w15:chartTrackingRefBased/>
  <w15:docId w15:val="{2569E076-21B2-4940-9C02-3C434B119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6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36B3E-4E08-489D-9EC3-7127CA3AA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4</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2020-03-23T19:37:00Z</dcterms:created>
  <dcterms:modified xsi:type="dcterms:W3CDTF">2020-03-24T00:43:00Z</dcterms:modified>
</cp:coreProperties>
</file>